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FBD" w:rsidRPr="009D1FBD" w:rsidRDefault="009D1FBD" w:rsidP="009D1FBD">
      <w:pPr>
        <w:shd w:val="clear" w:color="auto" w:fill="FFFFFF"/>
        <w:spacing w:before="100" w:beforeAutospacing="1" w:after="100" w:afterAutospacing="1" w:line="240" w:lineRule="auto"/>
        <w:outlineLvl w:val="1"/>
        <w:rPr>
          <w:rFonts w:ascii="Times New Roman" w:eastAsia="Times New Roman" w:hAnsi="Times New Roman" w:cs="Times New Roman"/>
          <w:b/>
          <w:bCs/>
          <w:color w:val="333333"/>
          <w:sz w:val="36"/>
          <w:szCs w:val="36"/>
          <w:lang w:eastAsia="de-DE"/>
        </w:rPr>
      </w:pPr>
      <w:r w:rsidRPr="009D1FBD">
        <w:rPr>
          <w:rFonts w:ascii="Times New Roman" w:eastAsia="Times New Roman" w:hAnsi="Times New Roman" w:cs="Times New Roman"/>
          <w:b/>
          <w:bCs/>
          <w:color w:val="333333"/>
          <w:sz w:val="36"/>
          <w:szCs w:val="36"/>
          <w:highlight w:val="lightGray"/>
          <w:lang w:eastAsia="de-DE"/>
        </w:rPr>
        <w:t>"Tut Buße, Buße, Buße!"</w:t>
      </w:r>
      <w:r>
        <w:rPr>
          <w:rFonts w:ascii="Times New Roman" w:eastAsia="Times New Roman" w:hAnsi="Times New Roman" w:cs="Times New Roman"/>
          <w:b/>
          <w:bCs/>
          <w:color w:val="333333"/>
          <w:sz w:val="36"/>
          <w:szCs w:val="36"/>
          <w:lang w:eastAsia="de-DE"/>
        </w:rPr>
        <w:t xml:space="preserve"> (Der Engel von Fátima 1917)</w:t>
      </w:r>
      <w:r>
        <w:rPr>
          <w:rFonts w:ascii="Times New Roman" w:eastAsia="Times New Roman" w:hAnsi="Times New Roman" w:cs="Times New Roman"/>
          <w:b/>
          <w:bCs/>
          <w:color w:val="333333"/>
          <w:sz w:val="36"/>
          <w:szCs w:val="36"/>
          <w:lang w:eastAsia="de-DE"/>
        </w:rPr>
        <w:br/>
      </w:r>
      <w:r>
        <w:rPr>
          <w:rFonts w:ascii="Times New Roman" w:eastAsia="Times New Roman" w:hAnsi="Times New Roman" w:cs="Times New Roman"/>
          <w:b/>
          <w:bCs/>
          <w:color w:val="333333"/>
          <w:sz w:val="36"/>
          <w:szCs w:val="36"/>
          <w:lang w:eastAsia="de-DE"/>
        </w:rPr>
        <w:br/>
      </w:r>
      <w:r w:rsidRPr="009D1FBD">
        <w:rPr>
          <w:rFonts w:ascii="Times New Roman" w:eastAsia="Times New Roman" w:hAnsi="Times New Roman" w:cs="Times New Roman"/>
          <w:b/>
          <w:bCs/>
          <w:color w:val="333333"/>
          <w:sz w:val="36"/>
          <w:szCs w:val="36"/>
          <w:highlight w:val="yellow"/>
          <w:lang w:eastAsia="de-DE"/>
        </w:rPr>
        <w:t>Hoeneß</w:t>
      </w:r>
      <w:r w:rsidRPr="009D1FBD">
        <w:rPr>
          <w:rFonts w:ascii="Times New Roman" w:eastAsia="Times New Roman" w:hAnsi="Times New Roman" w:cs="Times New Roman"/>
          <w:b/>
          <w:bCs/>
          <w:color w:val="333333"/>
          <w:sz w:val="36"/>
          <w:szCs w:val="36"/>
          <w:lang w:eastAsia="de-DE"/>
        </w:rPr>
        <w:t xml:space="preserve"> über das </w:t>
      </w:r>
      <w:r w:rsidRPr="009D1FBD">
        <w:rPr>
          <w:rFonts w:ascii="Times New Roman" w:eastAsia="Times New Roman" w:hAnsi="Times New Roman" w:cs="Times New Roman"/>
          <w:b/>
          <w:bCs/>
          <w:color w:val="333333"/>
          <w:sz w:val="36"/>
          <w:szCs w:val="36"/>
          <w:u w:val="single"/>
          <w:lang w:eastAsia="de-DE"/>
        </w:rPr>
        <w:t>Gerichtsurteil</w:t>
      </w:r>
      <w:r w:rsidRPr="009D1FBD">
        <w:rPr>
          <w:rFonts w:ascii="Times New Roman" w:eastAsia="Times New Roman" w:hAnsi="Times New Roman" w:cs="Times New Roman"/>
          <w:b/>
          <w:bCs/>
          <w:color w:val="333333"/>
          <w:sz w:val="36"/>
          <w:szCs w:val="36"/>
          <w:lang w:eastAsia="de-DE"/>
        </w:rPr>
        <w:t xml:space="preserve"> gegen ihn:</w:t>
      </w:r>
    </w:p>
    <w:p w:rsidR="009D1FBD" w:rsidRPr="009D1FBD" w:rsidRDefault="009D1FBD" w:rsidP="009D1FB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de-DE"/>
        </w:rPr>
      </w:pPr>
      <w:r w:rsidRPr="009D1FBD">
        <w:rPr>
          <w:rFonts w:ascii="Times New Roman" w:eastAsia="Times New Roman" w:hAnsi="Times New Roman" w:cs="Times New Roman"/>
          <w:color w:val="333333"/>
          <w:sz w:val="24"/>
          <w:szCs w:val="24"/>
          <w:lang w:eastAsia="de-DE"/>
        </w:rPr>
        <w:t>"Ich bin der einzige Deutsche, der Selbstanzeige gemacht hat und trotzdem im Gefängnis war. Ein Freispruch wäre völlig normal gewesen. Aber in diesem Spiel habe ich klar gegen die Medien verloren."</w:t>
      </w:r>
    </w:p>
    <w:p w:rsidR="009D1FBD" w:rsidRPr="009D1FBD" w:rsidRDefault="009D1FBD" w:rsidP="009D1FBD">
      <w:pPr>
        <w:shd w:val="clear" w:color="auto" w:fill="FFFFFF"/>
        <w:spacing w:before="100" w:beforeAutospacing="1" w:after="100" w:afterAutospacing="1" w:line="240" w:lineRule="auto"/>
        <w:outlineLvl w:val="1"/>
        <w:rPr>
          <w:rFonts w:ascii="Times New Roman" w:eastAsia="Times New Roman" w:hAnsi="Times New Roman" w:cs="Times New Roman"/>
          <w:b/>
          <w:bCs/>
          <w:color w:val="333333"/>
          <w:sz w:val="36"/>
          <w:szCs w:val="36"/>
          <w:lang w:eastAsia="de-DE"/>
        </w:rPr>
      </w:pPr>
      <w:r w:rsidRPr="009D1FBD">
        <w:rPr>
          <w:rFonts w:ascii="Times New Roman" w:eastAsia="Times New Roman" w:hAnsi="Times New Roman" w:cs="Times New Roman"/>
          <w:b/>
          <w:bCs/>
          <w:color w:val="333333"/>
          <w:sz w:val="36"/>
          <w:szCs w:val="36"/>
          <w:highlight w:val="yellow"/>
          <w:lang w:eastAsia="de-DE"/>
        </w:rPr>
        <w:t>Hoeneß</w:t>
      </w:r>
      <w:r w:rsidRPr="009D1FBD">
        <w:rPr>
          <w:rFonts w:ascii="Times New Roman" w:eastAsia="Times New Roman" w:hAnsi="Times New Roman" w:cs="Times New Roman"/>
          <w:b/>
          <w:bCs/>
          <w:color w:val="333333"/>
          <w:sz w:val="36"/>
          <w:szCs w:val="36"/>
          <w:lang w:eastAsia="de-DE"/>
        </w:rPr>
        <w:t xml:space="preserve"> über die von ihm </w:t>
      </w:r>
      <w:r w:rsidRPr="009D1FBD">
        <w:rPr>
          <w:rFonts w:ascii="Times New Roman" w:eastAsia="Times New Roman" w:hAnsi="Times New Roman" w:cs="Times New Roman"/>
          <w:b/>
          <w:bCs/>
          <w:color w:val="333333"/>
          <w:sz w:val="36"/>
          <w:szCs w:val="36"/>
          <w:u w:val="single"/>
          <w:lang w:eastAsia="de-DE"/>
        </w:rPr>
        <w:t>bezahlten Summen</w:t>
      </w:r>
      <w:r w:rsidRPr="009D1FBD">
        <w:rPr>
          <w:rFonts w:ascii="Times New Roman" w:eastAsia="Times New Roman" w:hAnsi="Times New Roman" w:cs="Times New Roman"/>
          <w:b/>
          <w:bCs/>
          <w:color w:val="333333"/>
          <w:sz w:val="36"/>
          <w:szCs w:val="36"/>
          <w:lang w:eastAsia="de-DE"/>
        </w:rPr>
        <w:t>:</w:t>
      </w:r>
    </w:p>
    <w:p w:rsidR="009D1FBD" w:rsidRPr="009D1FBD" w:rsidRDefault="009D1FBD" w:rsidP="009D1FB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de-DE"/>
        </w:rPr>
      </w:pPr>
      <w:r w:rsidRPr="009D1FBD">
        <w:rPr>
          <w:rFonts w:ascii="Times New Roman" w:eastAsia="Times New Roman" w:hAnsi="Times New Roman" w:cs="Times New Roman"/>
          <w:color w:val="333333"/>
          <w:sz w:val="24"/>
          <w:szCs w:val="24"/>
          <w:lang w:eastAsia="de-DE"/>
        </w:rPr>
        <w:t xml:space="preserve">"Ich habe </w:t>
      </w:r>
      <w:r w:rsidRPr="009D1FBD">
        <w:rPr>
          <w:rFonts w:ascii="Times New Roman" w:eastAsia="Times New Roman" w:hAnsi="Times New Roman" w:cs="Times New Roman"/>
          <w:color w:val="333333"/>
          <w:sz w:val="24"/>
          <w:szCs w:val="24"/>
          <w:u w:val="single"/>
          <w:lang w:eastAsia="de-DE"/>
        </w:rPr>
        <w:t>über 40 Millionen Euro Strafe gezahlt, inklusive 18 Millionen Zinsen und 2 Millionen Kirchensteuer</w:t>
      </w:r>
      <w:r w:rsidRPr="009D1FBD">
        <w:rPr>
          <w:rFonts w:ascii="Times New Roman" w:eastAsia="Times New Roman" w:hAnsi="Times New Roman" w:cs="Times New Roman"/>
          <w:color w:val="333333"/>
          <w:sz w:val="24"/>
          <w:szCs w:val="24"/>
          <w:lang w:eastAsia="de-DE"/>
        </w:rPr>
        <w:t>. Trotzdem entschied ich mich, ins Gefängnis zu gehen. "</w:t>
      </w:r>
    </w:p>
    <w:p w:rsidR="009D1FBD" w:rsidRPr="009D1FBD" w:rsidRDefault="009D1FBD" w:rsidP="009D1FBD">
      <w:pPr>
        <w:shd w:val="clear" w:color="auto" w:fill="FFFFFF"/>
        <w:spacing w:before="100" w:beforeAutospacing="1" w:after="100" w:afterAutospacing="1" w:line="240" w:lineRule="auto"/>
        <w:outlineLvl w:val="1"/>
        <w:rPr>
          <w:rFonts w:ascii="Times New Roman" w:eastAsia="Times New Roman" w:hAnsi="Times New Roman" w:cs="Times New Roman"/>
          <w:b/>
          <w:bCs/>
          <w:color w:val="333333"/>
          <w:sz w:val="36"/>
          <w:szCs w:val="36"/>
          <w:lang w:eastAsia="de-DE"/>
        </w:rPr>
      </w:pPr>
      <w:r w:rsidRPr="009D1FBD">
        <w:rPr>
          <w:rFonts w:ascii="Times New Roman" w:eastAsia="Times New Roman" w:hAnsi="Times New Roman" w:cs="Times New Roman"/>
          <w:b/>
          <w:bCs/>
          <w:color w:val="333333"/>
          <w:sz w:val="36"/>
          <w:szCs w:val="36"/>
          <w:highlight w:val="yellow"/>
          <w:lang w:eastAsia="de-DE"/>
        </w:rPr>
        <w:t>Hoeneß</w:t>
      </w:r>
      <w:r w:rsidRPr="009D1FBD">
        <w:rPr>
          <w:rFonts w:ascii="Times New Roman" w:eastAsia="Times New Roman" w:hAnsi="Times New Roman" w:cs="Times New Roman"/>
          <w:b/>
          <w:bCs/>
          <w:color w:val="333333"/>
          <w:sz w:val="36"/>
          <w:szCs w:val="36"/>
          <w:lang w:eastAsia="de-DE"/>
        </w:rPr>
        <w:t xml:space="preserve"> über die </w:t>
      </w:r>
      <w:r w:rsidRPr="009D1FBD">
        <w:rPr>
          <w:rFonts w:ascii="Times New Roman" w:eastAsia="Times New Roman" w:hAnsi="Times New Roman" w:cs="Times New Roman"/>
          <w:b/>
          <w:bCs/>
          <w:color w:val="333333"/>
          <w:sz w:val="36"/>
          <w:szCs w:val="36"/>
          <w:u w:val="single"/>
          <w:lang w:eastAsia="de-DE"/>
        </w:rPr>
        <w:t>Zeit nach dem Gefängnis</w:t>
      </w:r>
      <w:r w:rsidRPr="009D1FBD">
        <w:rPr>
          <w:rFonts w:ascii="Times New Roman" w:eastAsia="Times New Roman" w:hAnsi="Times New Roman" w:cs="Times New Roman"/>
          <w:b/>
          <w:bCs/>
          <w:color w:val="333333"/>
          <w:sz w:val="36"/>
          <w:szCs w:val="36"/>
          <w:lang w:eastAsia="de-DE"/>
        </w:rPr>
        <w:t>:</w:t>
      </w:r>
    </w:p>
    <w:p w:rsidR="009D1FBD" w:rsidRPr="009D1FBD" w:rsidRDefault="009D1FBD" w:rsidP="009D1FBD">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de-DE"/>
        </w:rPr>
      </w:pPr>
      <w:r w:rsidRPr="009D1FBD">
        <w:rPr>
          <w:rFonts w:ascii="Times New Roman" w:eastAsia="Times New Roman" w:hAnsi="Times New Roman" w:cs="Times New Roman"/>
          <w:color w:val="333333"/>
          <w:sz w:val="24"/>
          <w:szCs w:val="24"/>
          <w:lang w:eastAsia="de-DE"/>
        </w:rPr>
        <w:t xml:space="preserve">"Wenn ich früher nach Bremen kam, haben die Leute (...) </w:t>
      </w:r>
      <w:r w:rsidRPr="009D1FBD">
        <w:rPr>
          <w:rFonts w:ascii="Times New Roman" w:eastAsia="Times New Roman" w:hAnsi="Times New Roman" w:cs="Times New Roman"/>
          <w:color w:val="333333"/>
          <w:sz w:val="24"/>
          <w:szCs w:val="24"/>
          <w:u w:val="single"/>
          <w:lang w:eastAsia="de-DE"/>
        </w:rPr>
        <w:t>'Hoeneß, du Arschloch!' geschrien</w:t>
      </w:r>
      <w:r w:rsidRPr="009D1FBD">
        <w:rPr>
          <w:rFonts w:ascii="Times New Roman" w:eastAsia="Times New Roman" w:hAnsi="Times New Roman" w:cs="Times New Roman"/>
          <w:color w:val="333333"/>
          <w:sz w:val="24"/>
          <w:szCs w:val="24"/>
          <w:lang w:eastAsia="de-DE"/>
        </w:rPr>
        <w:t xml:space="preserve">. Das hat schon wehgetan. </w:t>
      </w:r>
      <w:r w:rsidRPr="009D1FBD">
        <w:rPr>
          <w:rFonts w:ascii="Times New Roman" w:eastAsia="Times New Roman" w:hAnsi="Times New Roman" w:cs="Times New Roman"/>
          <w:color w:val="333333"/>
          <w:sz w:val="24"/>
          <w:szCs w:val="24"/>
          <w:u w:val="single"/>
          <w:lang w:eastAsia="de-DE"/>
        </w:rPr>
        <w:t xml:space="preserve">Jetzt war ich kürzlich wieder dort, da wollten 500 Leute ein </w:t>
      </w:r>
      <w:proofErr w:type="spellStart"/>
      <w:r w:rsidRPr="009D1FBD">
        <w:rPr>
          <w:rFonts w:ascii="Times New Roman" w:eastAsia="Times New Roman" w:hAnsi="Times New Roman" w:cs="Times New Roman"/>
          <w:color w:val="333333"/>
          <w:sz w:val="24"/>
          <w:szCs w:val="24"/>
          <w:u w:val="single"/>
          <w:lang w:eastAsia="de-DE"/>
        </w:rPr>
        <w:t>Selfie</w:t>
      </w:r>
      <w:proofErr w:type="spellEnd"/>
      <w:r w:rsidRPr="009D1FBD">
        <w:rPr>
          <w:rFonts w:ascii="Times New Roman" w:eastAsia="Times New Roman" w:hAnsi="Times New Roman" w:cs="Times New Roman"/>
          <w:color w:val="333333"/>
          <w:sz w:val="24"/>
          <w:szCs w:val="24"/>
          <w:u w:val="single"/>
          <w:lang w:eastAsia="de-DE"/>
        </w:rPr>
        <w:t xml:space="preserve"> mit mir machen</w:t>
      </w:r>
      <w:r w:rsidRPr="009D1FBD">
        <w:rPr>
          <w:rFonts w:ascii="Times New Roman" w:eastAsia="Times New Roman" w:hAnsi="Times New Roman" w:cs="Times New Roman"/>
          <w:color w:val="333333"/>
          <w:sz w:val="24"/>
          <w:szCs w:val="24"/>
          <w:lang w:eastAsia="de-DE"/>
        </w:rPr>
        <w:t xml:space="preserve">. Da wusste ich, es war </w:t>
      </w:r>
      <w:r w:rsidRPr="009D1FBD">
        <w:rPr>
          <w:rFonts w:ascii="Times New Roman" w:eastAsia="Times New Roman" w:hAnsi="Times New Roman" w:cs="Times New Roman"/>
          <w:color w:val="333333"/>
          <w:sz w:val="24"/>
          <w:szCs w:val="24"/>
          <w:highlight w:val="yellow"/>
          <w:u w:val="single"/>
          <w:lang w:eastAsia="de-DE"/>
        </w:rPr>
        <w:t>total richtig, das Urteil anzunehmen</w:t>
      </w:r>
      <w:r w:rsidRPr="009D1FBD">
        <w:rPr>
          <w:rFonts w:ascii="Times New Roman" w:eastAsia="Times New Roman" w:hAnsi="Times New Roman" w:cs="Times New Roman"/>
          <w:color w:val="333333"/>
          <w:sz w:val="24"/>
          <w:szCs w:val="24"/>
          <w:u w:val="single"/>
          <w:lang w:eastAsia="de-DE"/>
        </w:rPr>
        <w:t>."</w:t>
      </w:r>
    </w:p>
    <w:p w:rsidR="00A06782" w:rsidRDefault="009D1FBD"/>
    <w:sectPr w:rsidR="00A06782" w:rsidSect="00FA60BD">
      <w:pgSz w:w="11906" w:h="16838"/>
      <w:pgMar w:top="851" w:right="849" w:bottom="1134"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9D1FBD"/>
    <w:rsid w:val="00103D59"/>
    <w:rsid w:val="009D1FBD"/>
    <w:rsid w:val="00A465E8"/>
    <w:rsid w:val="00AC14D6"/>
    <w:rsid w:val="00AD789B"/>
    <w:rsid w:val="00C56437"/>
    <w:rsid w:val="00FA60B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465E8"/>
  </w:style>
  <w:style w:type="paragraph" w:styleId="berschrift2">
    <w:name w:val="heading 2"/>
    <w:basedOn w:val="Standard"/>
    <w:link w:val="berschrift2Zchn"/>
    <w:uiPriority w:val="9"/>
    <w:qFormat/>
    <w:rsid w:val="009D1FBD"/>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9D1FBD"/>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9D1FBD"/>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26936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693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ubonse</dc:creator>
  <cp:lastModifiedBy>ubonse</cp:lastModifiedBy>
  <cp:revision>2</cp:revision>
  <dcterms:created xsi:type="dcterms:W3CDTF">2017-05-10T15:52:00Z</dcterms:created>
  <dcterms:modified xsi:type="dcterms:W3CDTF">2017-05-10T15:52:00Z</dcterms:modified>
</cp:coreProperties>
</file>